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BD56" w14:textId="79ED3F7B" w:rsidR="003112B9" w:rsidRDefault="001F1F7E">
      <w:r>
        <w:t>Kiwanis Club of Lombard</w:t>
      </w:r>
      <w:r w:rsidR="00B57921">
        <w:t xml:space="preserve"> </w:t>
      </w:r>
      <w:r w:rsidR="00C15544">
        <w:t>Ju</w:t>
      </w:r>
      <w:r w:rsidR="00F0604E">
        <w:t>ly</w:t>
      </w:r>
      <w:r w:rsidR="00C15544">
        <w:t xml:space="preserve"> 1</w:t>
      </w:r>
      <w:r w:rsidR="00F0604E">
        <w:t>5</w:t>
      </w:r>
      <w:r w:rsidR="0059420D">
        <w:t xml:space="preserve">, </w:t>
      </w:r>
      <w:r w:rsidR="00F355D6">
        <w:t>2021,</w:t>
      </w:r>
      <w:r w:rsidR="000636D1">
        <w:t xml:space="preserve">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65E04BF1" w14:textId="5FA362AE" w:rsidR="00284FB1" w:rsidRDefault="007D5014">
      <w:r>
        <w:t>0</w:t>
      </w:r>
    </w:p>
    <w:p w14:paraId="6FF2D68B" w14:textId="521D8B21" w:rsidR="00284FB1" w:rsidRDefault="00284FB1"/>
    <w:p w14:paraId="526F5BE9" w14:textId="77777777" w:rsidR="00284FB1" w:rsidRDefault="00284FB1"/>
    <w:p w14:paraId="2C6868BA" w14:textId="5CBC0C63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7E53EDFC" w14:textId="21E57CD6" w:rsidR="00A30E7C" w:rsidRDefault="007D5014">
      <w:r>
        <w:t>$</w:t>
      </w:r>
      <w:r w:rsidR="008D0922">
        <w:t>25</w:t>
      </w:r>
      <w:r>
        <w:t xml:space="preserve"> </w:t>
      </w:r>
      <w:r w:rsidR="008D0922">
        <w:t>Key Club Background check</w:t>
      </w:r>
    </w:p>
    <w:p w14:paraId="1D91E539" w14:textId="77777777" w:rsidR="00284FB1" w:rsidRDefault="00284FB1"/>
    <w:p w14:paraId="33762542" w14:textId="7A619814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284FB1">
        <w:t>5</w:t>
      </w:r>
      <w:r w:rsidR="008D0922">
        <w:t>698</w:t>
      </w:r>
      <w:r w:rsidR="007D5014">
        <w:t>.23</w:t>
      </w:r>
      <w:r w:rsidR="005D3201">
        <w:t xml:space="preserve">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3C208DD7" w:rsidR="004E37E7" w:rsidRDefault="00D1215F">
      <w:r>
        <w:t>Happy dollar deposit</w:t>
      </w:r>
      <w:r w:rsidR="003B61A6">
        <w:t>s</w:t>
      </w:r>
      <w:r w:rsidR="003153E1">
        <w:t xml:space="preserve"> </w:t>
      </w:r>
      <w:r w:rsidR="00DE6183">
        <w:t>$0</w:t>
      </w:r>
    </w:p>
    <w:p w14:paraId="18C0224E" w14:textId="73742206" w:rsidR="00730F49" w:rsidRDefault="004E37E7">
      <w:proofErr w:type="gramStart"/>
      <w:r>
        <w:t>Dues</w:t>
      </w:r>
      <w:proofErr w:type="gramEnd"/>
      <w:r>
        <w:t xml:space="preserve"> income</w:t>
      </w:r>
      <w:r w:rsidR="00AB6B21">
        <w:t xml:space="preserve"> </w:t>
      </w:r>
      <w:r w:rsidR="00F355D6">
        <w:t>$</w:t>
      </w:r>
      <w:r w:rsidR="00293866">
        <w:t>0</w:t>
      </w:r>
    </w:p>
    <w:p w14:paraId="2A68E6AE" w14:textId="77777777" w:rsidR="00F16A19" w:rsidRDefault="00F16A19"/>
    <w:p w14:paraId="58F9BD95" w14:textId="4F7F0ADF" w:rsidR="00D25AE1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37F7D978" w14:textId="686AFD82" w:rsidR="009F6BA1" w:rsidRDefault="00F355D6">
      <w:r>
        <w:t xml:space="preserve">Sec. of State </w:t>
      </w:r>
      <w:r w:rsidR="00DE6183">
        <w:t>$</w:t>
      </w:r>
      <w:r>
        <w:t>1</w:t>
      </w:r>
      <w:r w:rsidR="00DE6183">
        <w:t>0</w:t>
      </w:r>
    </w:p>
    <w:p w14:paraId="3D36A5E8" w14:textId="00CB061B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DE6183">
        <w:t>32</w:t>
      </w:r>
      <w:r w:rsidR="00F355D6">
        <w:t>2</w:t>
      </w:r>
      <w:r w:rsidR="00DE6183">
        <w:t>0.68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65F2D6A2" w:rsidR="007D2515" w:rsidRDefault="00E74D44">
      <w:r>
        <w:t>CD $10,0</w:t>
      </w:r>
      <w:r w:rsidR="007662DC">
        <w:t>50.17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54F8A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84FB1"/>
    <w:rsid w:val="00293866"/>
    <w:rsid w:val="002C3A74"/>
    <w:rsid w:val="002F0FC8"/>
    <w:rsid w:val="002F6564"/>
    <w:rsid w:val="00312E53"/>
    <w:rsid w:val="003153E1"/>
    <w:rsid w:val="00365D55"/>
    <w:rsid w:val="00367F7D"/>
    <w:rsid w:val="00395A5D"/>
    <w:rsid w:val="00396081"/>
    <w:rsid w:val="003B61A6"/>
    <w:rsid w:val="003E7AD8"/>
    <w:rsid w:val="00416CF3"/>
    <w:rsid w:val="00441ADE"/>
    <w:rsid w:val="00477E38"/>
    <w:rsid w:val="004934FA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9420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035B9"/>
    <w:rsid w:val="00724139"/>
    <w:rsid w:val="007243CA"/>
    <w:rsid w:val="00730F49"/>
    <w:rsid w:val="00740D9C"/>
    <w:rsid w:val="00757D34"/>
    <w:rsid w:val="007662DC"/>
    <w:rsid w:val="007C2CE3"/>
    <w:rsid w:val="007C6C95"/>
    <w:rsid w:val="007D2515"/>
    <w:rsid w:val="007D5014"/>
    <w:rsid w:val="007F1410"/>
    <w:rsid w:val="007F370E"/>
    <w:rsid w:val="00800E55"/>
    <w:rsid w:val="00803D1D"/>
    <w:rsid w:val="00826EE0"/>
    <w:rsid w:val="00871742"/>
    <w:rsid w:val="008A765B"/>
    <w:rsid w:val="008D0922"/>
    <w:rsid w:val="008D3B3B"/>
    <w:rsid w:val="008F1998"/>
    <w:rsid w:val="00922D34"/>
    <w:rsid w:val="0095771C"/>
    <w:rsid w:val="00977E51"/>
    <w:rsid w:val="00992E38"/>
    <w:rsid w:val="009E0D27"/>
    <w:rsid w:val="009F6BA1"/>
    <w:rsid w:val="00A30E7C"/>
    <w:rsid w:val="00A40FBE"/>
    <w:rsid w:val="00A43EBB"/>
    <w:rsid w:val="00A55172"/>
    <w:rsid w:val="00A83E2F"/>
    <w:rsid w:val="00A97ACC"/>
    <w:rsid w:val="00AB6B21"/>
    <w:rsid w:val="00AD3F70"/>
    <w:rsid w:val="00B2701E"/>
    <w:rsid w:val="00B46D66"/>
    <w:rsid w:val="00B53FA9"/>
    <w:rsid w:val="00B57921"/>
    <w:rsid w:val="00B640A2"/>
    <w:rsid w:val="00B70398"/>
    <w:rsid w:val="00BB1930"/>
    <w:rsid w:val="00BB3436"/>
    <w:rsid w:val="00BD38A6"/>
    <w:rsid w:val="00BE7AF1"/>
    <w:rsid w:val="00BF760A"/>
    <w:rsid w:val="00C15544"/>
    <w:rsid w:val="00C16FAC"/>
    <w:rsid w:val="00C1740F"/>
    <w:rsid w:val="00C46217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DD70B9"/>
    <w:rsid w:val="00DE6183"/>
    <w:rsid w:val="00DF2ACA"/>
    <w:rsid w:val="00E53BDA"/>
    <w:rsid w:val="00E556C3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0604E"/>
    <w:rsid w:val="00F10CD0"/>
    <w:rsid w:val="00F16A19"/>
    <w:rsid w:val="00F355D6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4</cp:revision>
  <cp:lastPrinted>2020-04-15T16:04:00Z</cp:lastPrinted>
  <dcterms:created xsi:type="dcterms:W3CDTF">2021-07-13T22:04:00Z</dcterms:created>
  <dcterms:modified xsi:type="dcterms:W3CDTF">2021-07-13T22:12:00Z</dcterms:modified>
</cp:coreProperties>
</file>