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58E5CB75" w:rsidR="003112B9" w:rsidRDefault="001F1F7E">
      <w:r>
        <w:t>Kiwanis Club of Lombard</w:t>
      </w:r>
      <w:r w:rsidR="00B57921">
        <w:t xml:space="preserve"> April 15,</w:t>
      </w:r>
      <w:r w:rsidR="00395A5D">
        <w:t xml:space="preserve"> </w:t>
      </w:r>
      <w:r w:rsidR="000636D1">
        <w:t>202</w:t>
      </w:r>
      <w:r w:rsidR="007243CA">
        <w:t>1</w:t>
      </w:r>
      <w:r w:rsidR="000636D1">
        <w:t xml:space="preserve">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2E7FD56F" w14:textId="3B4FBC73" w:rsidR="00BE7AF1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5458965E" w14:textId="514FED92" w:rsidR="00A30E7C" w:rsidRDefault="00DD70B9">
      <w:r>
        <w:t>0</w:t>
      </w:r>
    </w:p>
    <w:p w14:paraId="2C6868BA" w14:textId="77777777" w:rsidR="00C814B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</w:t>
      </w:r>
    </w:p>
    <w:p w14:paraId="3854C7DA" w14:textId="03FC06C5" w:rsidR="00EA3368" w:rsidRDefault="00B57921">
      <w:r>
        <w:t xml:space="preserve">Scholarship check to </w:t>
      </w:r>
      <w:proofErr w:type="spellStart"/>
      <w:r>
        <w:t>Bisma</w:t>
      </w:r>
      <w:proofErr w:type="spellEnd"/>
      <w:r>
        <w:t xml:space="preserve"> Khan $1500</w:t>
      </w:r>
    </w:p>
    <w:p w14:paraId="769C544F" w14:textId="13654441" w:rsidR="00B57921" w:rsidRDefault="00B57921">
      <w:r>
        <w:t>Key Club Advisor Dues transfer to the administration account $150</w:t>
      </w:r>
    </w:p>
    <w:p w14:paraId="7E53EDFC" w14:textId="77777777" w:rsidR="00A30E7C" w:rsidRDefault="00A30E7C"/>
    <w:p w14:paraId="33762542" w14:textId="486D8B6F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A30E7C">
        <w:t>7</w:t>
      </w:r>
      <w:r w:rsidR="007035B9">
        <w:t>276.39</w:t>
      </w:r>
      <w:r w:rsidR="005D3201">
        <w:t xml:space="preserve">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6BE7D596" w:rsidR="004E37E7" w:rsidRDefault="00D1215F">
      <w:r>
        <w:t>Happy dollar deposit</w:t>
      </w:r>
      <w:r w:rsidR="003B61A6">
        <w:t>s</w:t>
      </w:r>
      <w:r w:rsidR="003153E1">
        <w:t xml:space="preserve"> </w:t>
      </w:r>
      <w:r w:rsidR="00E556C3">
        <w:t>$1</w:t>
      </w:r>
      <w:r w:rsidR="00C46217">
        <w:t>74.84</w:t>
      </w:r>
    </w:p>
    <w:p w14:paraId="3819F631" w14:textId="11A06EA9" w:rsidR="00724139" w:rsidRDefault="004E37E7">
      <w:proofErr w:type="gramStart"/>
      <w:r>
        <w:t>Dues</w:t>
      </w:r>
      <w:proofErr w:type="gramEnd"/>
      <w:r>
        <w:t xml:space="preserve"> income</w:t>
      </w:r>
      <w:r w:rsidR="00367F7D">
        <w:t xml:space="preserve"> </w:t>
      </w:r>
      <w:r w:rsidR="00AB6B21">
        <w:t>3 members $45</w:t>
      </w:r>
      <w:r w:rsidR="00C46217">
        <w:t>3</w:t>
      </w:r>
      <w:r w:rsidR="00AB6B21">
        <w:t>.5</w:t>
      </w:r>
      <w:r w:rsidR="00E556C3">
        <w:t>8</w:t>
      </w:r>
    </w:p>
    <w:p w14:paraId="18C0224E" w14:textId="77777777" w:rsidR="00730F49" w:rsidRDefault="00730F49"/>
    <w:p w14:paraId="58F9BD95" w14:textId="4F7F0ADF" w:rsidR="00D25AE1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37F7D978" w14:textId="6C5EBAD8" w:rsidR="009F6BA1" w:rsidRDefault="00C46217">
      <w:r>
        <w:t>Go Daddy Internet fee $62.32</w:t>
      </w:r>
    </w:p>
    <w:p w14:paraId="3D36A5E8" w14:textId="3F8C033A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C46217">
        <w:t>2407.68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65F2D6A2" w:rsidR="007D2515" w:rsidRDefault="00E74D44">
      <w:r>
        <w:t>CD $10,0</w:t>
      </w:r>
      <w:r w:rsidR="007662DC">
        <w:t>50.17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54F8A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0FC8"/>
    <w:rsid w:val="002F6564"/>
    <w:rsid w:val="00312E53"/>
    <w:rsid w:val="003153E1"/>
    <w:rsid w:val="00365D55"/>
    <w:rsid w:val="00367F7D"/>
    <w:rsid w:val="00395A5D"/>
    <w:rsid w:val="00396081"/>
    <w:rsid w:val="003B61A6"/>
    <w:rsid w:val="003E7AD8"/>
    <w:rsid w:val="00416CF3"/>
    <w:rsid w:val="00441ADE"/>
    <w:rsid w:val="00477E38"/>
    <w:rsid w:val="004934FA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035B9"/>
    <w:rsid w:val="00724139"/>
    <w:rsid w:val="007243CA"/>
    <w:rsid w:val="00730F49"/>
    <w:rsid w:val="00740D9C"/>
    <w:rsid w:val="00757D34"/>
    <w:rsid w:val="007662DC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D3B3B"/>
    <w:rsid w:val="008F1998"/>
    <w:rsid w:val="00922D34"/>
    <w:rsid w:val="0095771C"/>
    <w:rsid w:val="00977E51"/>
    <w:rsid w:val="00992E38"/>
    <w:rsid w:val="009E0D27"/>
    <w:rsid w:val="009F6BA1"/>
    <w:rsid w:val="00A30E7C"/>
    <w:rsid w:val="00A40FBE"/>
    <w:rsid w:val="00A43EBB"/>
    <w:rsid w:val="00A55172"/>
    <w:rsid w:val="00A83E2F"/>
    <w:rsid w:val="00A97ACC"/>
    <w:rsid w:val="00AB6B21"/>
    <w:rsid w:val="00AD3F70"/>
    <w:rsid w:val="00B2701E"/>
    <w:rsid w:val="00B46D66"/>
    <w:rsid w:val="00B53FA9"/>
    <w:rsid w:val="00B57921"/>
    <w:rsid w:val="00B640A2"/>
    <w:rsid w:val="00B70398"/>
    <w:rsid w:val="00BB1930"/>
    <w:rsid w:val="00BB3436"/>
    <w:rsid w:val="00BD38A6"/>
    <w:rsid w:val="00BE7AF1"/>
    <w:rsid w:val="00BF760A"/>
    <w:rsid w:val="00C16FAC"/>
    <w:rsid w:val="00C1740F"/>
    <w:rsid w:val="00C46217"/>
    <w:rsid w:val="00C814BB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DD70B9"/>
    <w:rsid w:val="00DF2ACA"/>
    <w:rsid w:val="00E53BDA"/>
    <w:rsid w:val="00E556C3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5</cp:revision>
  <cp:lastPrinted>2020-04-15T16:04:00Z</cp:lastPrinted>
  <dcterms:created xsi:type="dcterms:W3CDTF">2021-04-14T22:40:00Z</dcterms:created>
  <dcterms:modified xsi:type="dcterms:W3CDTF">2021-04-14T22:51:00Z</dcterms:modified>
</cp:coreProperties>
</file>